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48" w:type="dxa"/>
        <w:tblInd w:w="-1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42"/>
        <w:gridCol w:w="823"/>
        <w:gridCol w:w="298"/>
        <w:gridCol w:w="512"/>
        <w:gridCol w:w="622"/>
        <w:gridCol w:w="98"/>
        <w:gridCol w:w="1036"/>
        <w:gridCol w:w="209"/>
        <w:gridCol w:w="695"/>
        <w:gridCol w:w="1048"/>
        <w:gridCol w:w="90"/>
        <w:gridCol w:w="267"/>
        <w:gridCol w:w="120"/>
        <w:gridCol w:w="787"/>
        <w:gridCol w:w="173"/>
        <w:gridCol w:w="990"/>
        <w:gridCol w:w="495"/>
        <w:gridCol w:w="856"/>
        <w:gridCol w:w="1812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690" w:hRule="atLeast"/>
        </w:trPr>
        <w:tc>
          <w:tcPr>
            <w:tcW w:w="12358" w:type="dxa"/>
            <w:gridSpan w:val="2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1" w:firstLineChars="500"/>
              <w:jc w:val="both"/>
              <w:textAlignment w:val="center"/>
              <w:rPr>
                <w:rFonts w:ascii="华文行楷" w:hAnsi="华文行楷" w:eastAsia="华文行楷" w:cs="华文行楷"/>
                <w:b/>
                <w:i w:val="0"/>
                <w:color w:val="0000FF"/>
                <w:sz w:val="48"/>
                <w:szCs w:val="48"/>
                <w:u w:val="none"/>
              </w:rPr>
            </w:pPr>
            <w:r>
              <w:rPr>
                <w:rFonts w:hint="default" w:ascii="华文行楷" w:hAnsi="华文行楷" w:eastAsia="华文行楷" w:cs="华文行楷"/>
                <w:b/>
                <w:i w:val="0"/>
                <w:color w:val="0000FF"/>
                <w:kern w:val="0"/>
                <w:sz w:val="48"/>
                <w:szCs w:val="48"/>
                <w:u w:val="none"/>
                <w:lang w:val="en-US" w:eastAsia="zh-CN" w:bidi="ar"/>
              </w:rPr>
              <w:t>双莲应聘人员登记表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90" w:hRule="atLeast"/>
        </w:trPr>
        <w:tc>
          <w:tcPr>
            <w:tcW w:w="22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                                           </w:t>
            </w:r>
          </w:p>
        </w:tc>
        <w:tc>
          <w:tcPr>
            <w:tcW w:w="81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3" w:type="dxa"/>
            <w:gridSpan w:val="11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92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填表时间：　　年　　月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贯</w:t>
            </w: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Style w:val="5"/>
                <w:lang w:val="en-US" w:eastAsia="zh-CN" w:bidi="ar"/>
              </w:rPr>
              <w:t>时间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现在住址</w:t>
            </w:r>
          </w:p>
        </w:tc>
        <w:tc>
          <w:tcPr>
            <w:tcW w:w="453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历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介绍人</w:t>
            </w:r>
            <w:r>
              <w:rPr>
                <w:rStyle w:val="4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应聘方式</w:t>
            </w:r>
          </w:p>
        </w:tc>
        <w:tc>
          <w:tcPr>
            <w:tcW w:w="424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学习及</w:t>
            </w:r>
            <w:r>
              <w:rPr>
                <w:rStyle w:val="5"/>
                <w:lang w:val="en-US" w:eastAsia="zh-CN" w:bidi="ar"/>
              </w:rPr>
              <w:t xml:space="preserve"> 参加培训经历</w:t>
            </w: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4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 </w:t>
            </w:r>
            <w:r>
              <w:rPr>
                <w:rStyle w:val="5"/>
                <w:lang w:val="en-US" w:eastAsia="zh-CN" w:bidi="ar"/>
              </w:rPr>
              <w:t xml:space="preserve">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363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5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7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540" w:hRule="atLeast"/>
        </w:trPr>
        <w:tc>
          <w:tcPr>
            <w:tcW w:w="71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应聘人到本公司应聘工作是：短期    一年以上</w:t>
            </w:r>
          </w:p>
        </w:tc>
        <w:tc>
          <w:tcPr>
            <w:tcW w:w="3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家庭有何负担：</w:t>
            </w:r>
          </w:p>
        </w:tc>
        <w:tc>
          <w:tcPr>
            <w:tcW w:w="18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427" w:type="dxa"/>
          <w:wAfter w:w="90" w:type="dxa"/>
          <w:trHeight w:val="615" w:hRule="atLeast"/>
        </w:trPr>
        <w:tc>
          <w:tcPr>
            <w:tcW w:w="112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择业要求</w:t>
            </w:r>
          </w:p>
        </w:tc>
        <w:tc>
          <w:tcPr>
            <w:tcW w:w="6647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原单位收入_____元  </w:t>
            </w:r>
            <w:r>
              <w:rPr>
                <w:rStyle w:val="5"/>
                <w:lang w:val="en-US" w:eastAsia="zh-CN" w:bidi="ar"/>
              </w:rPr>
              <w:t xml:space="preserve">         期望收入______元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何时到岗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427" w:type="dxa"/>
          <w:wAfter w:w="90" w:type="dxa"/>
          <w:trHeight w:val="390" w:hRule="atLeast"/>
        </w:trPr>
        <w:tc>
          <w:tcPr>
            <w:tcW w:w="33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主管部门意见:</w:t>
            </w:r>
          </w:p>
        </w:tc>
        <w:tc>
          <w:tcPr>
            <w:tcW w:w="321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总经理意见:</w:t>
            </w:r>
          </w:p>
        </w:tc>
        <w:tc>
          <w:tcPr>
            <w:tcW w:w="432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董事长意见: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427" w:type="dxa"/>
          <w:wAfter w:w="90" w:type="dxa"/>
          <w:trHeight w:val="390" w:hRule="atLeast"/>
        </w:trPr>
        <w:tc>
          <w:tcPr>
            <w:tcW w:w="33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427" w:type="dxa"/>
          <w:wAfter w:w="90" w:type="dxa"/>
          <w:trHeight w:val="390" w:hRule="atLeast"/>
        </w:trPr>
        <w:tc>
          <w:tcPr>
            <w:tcW w:w="33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427" w:type="dxa"/>
          <w:wAfter w:w="90" w:type="dxa"/>
          <w:trHeight w:val="300" w:hRule="atLeast"/>
        </w:trPr>
        <w:tc>
          <w:tcPr>
            <w:tcW w:w="33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427" w:type="dxa"/>
          <w:wAfter w:w="90" w:type="dxa"/>
          <w:trHeight w:val="795" w:hRule="atLeast"/>
        </w:trPr>
        <w:tc>
          <w:tcPr>
            <w:tcW w:w="1121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 xml:space="preserve">年   月   日 </w:t>
            </w: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 xml:space="preserve">    年   月   日 </w:t>
            </w:r>
          </w:p>
        </w:tc>
        <w:tc>
          <w:tcPr>
            <w:tcW w:w="1264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960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2017-07-26T11:05:27Z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